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D82F" w14:textId="619F0037" w:rsidR="00C477E4" w:rsidRPr="00606E4B" w:rsidRDefault="00606E4B" w:rsidP="00606E4B">
      <w:pPr>
        <w:pStyle w:val="Default"/>
        <w:shd w:val="clear" w:color="auto" w:fill="000000" w:themeFill="text1"/>
        <w:rPr>
          <w:rFonts w:ascii="Franklin Gothic Medium" w:hAnsi="Franklin Gothic Medium" w:cs="HelveticaNeue"/>
          <w:sz w:val="32"/>
        </w:rPr>
      </w:pPr>
      <w:r w:rsidRPr="00606E4B">
        <w:rPr>
          <w:rFonts w:ascii="Franklin Gothic Medium" w:hAnsi="Franklin Gothic Medium"/>
          <w:b/>
          <w:bCs/>
          <w:color w:val="FFFFFF" w:themeColor="background1"/>
          <w:sz w:val="28"/>
          <w:szCs w:val="22"/>
        </w:rPr>
        <w:t>RMSF Success Story References</w:t>
      </w:r>
    </w:p>
    <w:p w14:paraId="52DFAA1C" w14:textId="77777777" w:rsidR="00654360" w:rsidRDefault="00654360" w:rsidP="00C477E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HelveticaNeue"/>
          <w:color w:val="000000"/>
        </w:rPr>
      </w:pPr>
    </w:p>
    <w:p w14:paraId="7EBFAEB1" w14:textId="77777777" w:rsidR="000D6773" w:rsidRPr="000D6773" w:rsidRDefault="000D6773" w:rsidP="005A033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HelveticaNeue"/>
          <w:color w:val="000000"/>
          <w:sz w:val="18"/>
        </w:rPr>
      </w:pPr>
    </w:p>
    <w:p w14:paraId="1A9DC92B" w14:textId="77777777" w:rsidR="00C477E4" w:rsidRPr="00606E4B" w:rsidRDefault="00C477E4" w:rsidP="00C477E4">
      <w:pPr>
        <w:pStyle w:val="ListParagraph"/>
        <w:numPr>
          <w:ilvl w:val="0"/>
          <w:numId w:val="5"/>
        </w:numPr>
        <w:rPr>
          <w:rFonts w:ascii="Franklin Gothic Book" w:hAnsi="Franklin Gothic Book" w:cs="HelveticaNeue"/>
          <w:color w:val="000000"/>
        </w:rPr>
      </w:pPr>
      <w:r w:rsidRPr="00606E4B">
        <w:rPr>
          <w:rFonts w:ascii="Franklin Gothic Book" w:hAnsi="Franklin Gothic Book" w:cs="HelveticaNeue"/>
          <w:color w:val="000000"/>
        </w:rPr>
        <w:t xml:space="preserve">Arizona Department of Health Services. Arizona Rocky Mountain </w:t>
      </w:r>
      <w:proofErr w:type="gramStart"/>
      <w:r w:rsidRPr="00606E4B">
        <w:rPr>
          <w:rFonts w:ascii="Franklin Gothic Book" w:hAnsi="Franklin Gothic Book" w:cs="HelveticaNeue"/>
          <w:color w:val="000000"/>
        </w:rPr>
        <w:t>Spotted Fever</w:t>
      </w:r>
      <w:proofErr w:type="gramEnd"/>
      <w:r w:rsidRPr="00606E4B">
        <w:rPr>
          <w:rFonts w:ascii="Franklin Gothic Book" w:hAnsi="Franklin Gothic Book" w:cs="HelveticaNeue"/>
          <w:color w:val="000000"/>
        </w:rPr>
        <w:t xml:space="preserve"> Handbook. </w:t>
      </w:r>
      <w:hyperlink r:id="rId6" w:history="1">
        <w:r w:rsidR="000D6773" w:rsidRPr="00606E4B">
          <w:rPr>
            <w:rFonts w:ascii="Franklin Gothic Book" w:hAnsi="Franklin Gothic Book" w:cs="HelveticaNeue"/>
            <w:color w:val="000000"/>
          </w:rPr>
          <w:t>https://www.azdhs.gov/documents/preparedness/epidemiology-disease-control/rocky-mountain-spotted-fever/rmsf-handbook.pdf</w:t>
        </w:r>
      </w:hyperlink>
      <w:r w:rsidR="000D6773" w:rsidRPr="00606E4B">
        <w:rPr>
          <w:rFonts w:ascii="Franklin Gothic Book" w:hAnsi="Franklin Gothic Book" w:cs="HelveticaNeue"/>
          <w:color w:val="000000"/>
        </w:rPr>
        <w:t>. AZ; 2015:1-</w:t>
      </w:r>
      <w:r w:rsidRPr="00606E4B">
        <w:rPr>
          <w:rFonts w:ascii="Franklin Gothic Book" w:hAnsi="Franklin Gothic Book" w:cs="HelveticaNeue"/>
          <w:color w:val="000000"/>
        </w:rPr>
        <w:t xml:space="preserve">47. </w:t>
      </w:r>
    </w:p>
    <w:p w14:paraId="323B3CAE" w14:textId="77777777" w:rsidR="00037119" w:rsidRPr="00606E4B" w:rsidRDefault="00037119" w:rsidP="009423C4">
      <w:pPr>
        <w:pStyle w:val="ListParagraph"/>
        <w:numPr>
          <w:ilvl w:val="0"/>
          <w:numId w:val="5"/>
        </w:numPr>
        <w:rPr>
          <w:rFonts w:ascii="Franklin Gothic Book" w:hAnsi="Franklin Gothic Book" w:cs="HelveticaNeue"/>
          <w:color w:val="000000"/>
        </w:rPr>
      </w:pPr>
      <w:proofErr w:type="spellStart"/>
      <w:r w:rsidRPr="00606E4B">
        <w:rPr>
          <w:rFonts w:ascii="Franklin Gothic Book" w:hAnsi="Franklin Gothic Book" w:cs="HelveticaNeue"/>
          <w:color w:val="000000"/>
          <w:lang w:val="es-MX"/>
        </w:rPr>
        <w:t>Todd</w:t>
      </w:r>
      <w:proofErr w:type="spellEnd"/>
      <w:r w:rsidRPr="00606E4B">
        <w:rPr>
          <w:rFonts w:ascii="Franklin Gothic Book" w:hAnsi="Franklin Gothic Book" w:cs="HelveticaNeue"/>
          <w:color w:val="000000"/>
          <w:lang w:val="es-MX"/>
        </w:rPr>
        <w:t xml:space="preserve">, S.R., </w:t>
      </w:r>
      <w:proofErr w:type="spellStart"/>
      <w:r w:rsidR="007B337D" w:rsidRPr="00606E4B">
        <w:rPr>
          <w:rFonts w:ascii="Franklin Gothic Book" w:hAnsi="Franklin Gothic Book" w:cs="HelveticaNeue"/>
          <w:color w:val="000000"/>
          <w:lang w:val="es-MX"/>
        </w:rPr>
        <w:t>Dahlgren</w:t>
      </w:r>
      <w:proofErr w:type="spellEnd"/>
      <w:r w:rsidRPr="00606E4B">
        <w:rPr>
          <w:rFonts w:ascii="Franklin Gothic Book" w:hAnsi="Franklin Gothic Book" w:cs="HelveticaNeue"/>
          <w:color w:val="000000"/>
          <w:lang w:val="es-MX"/>
        </w:rPr>
        <w:t xml:space="preserve">, F.S., </w:t>
      </w:r>
      <w:proofErr w:type="spellStart"/>
      <w:r w:rsidR="007B337D" w:rsidRPr="00606E4B">
        <w:rPr>
          <w:rFonts w:ascii="Franklin Gothic Book" w:hAnsi="Franklin Gothic Book" w:cs="HelveticaNeue"/>
          <w:color w:val="000000"/>
          <w:lang w:val="es-MX"/>
        </w:rPr>
        <w:t>Traeger</w:t>
      </w:r>
      <w:proofErr w:type="spellEnd"/>
      <w:r w:rsidRPr="00606E4B">
        <w:rPr>
          <w:rFonts w:ascii="Franklin Gothic Book" w:hAnsi="Franklin Gothic Book" w:cs="HelveticaNeue"/>
          <w:color w:val="000000"/>
          <w:lang w:val="es-MX"/>
        </w:rPr>
        <w:t>, M.S.</w:t>
      </w:r>
      <w:r w:rsidR="007B337D" w:rsidRPr="00606E4B">
        <w:rPr>
          <w:rFonts w:ascii="Franklin Gothic Book" w:hAnsi="Franklin Gothic Book" w:cs="HelveticaNeue"/>
          <w:color w:val="000000"/>
          <w:lang w:val="es-MX"/>
        </w:rPr>
        <w:t>, Belt</w:t>
      </w:r>
      <w:r w:rsidRPr="00606E4B">
        <w:rPr>
          <w:rFonts w:ascii="Franklin Gothic Book" w:hAnsi="Franklin Gothic Book" w:cs="HelveticaNeue"/>
          <w:color w:val="000000"/>
          <w:lang w:val="es-MX"/>
        </w:rPr>
        <w:t xml:space="preserve">rán-Aguilar, E.D., Marianos, D.W., et al. </w:t>
      </w:r>
      <w:r w:rsidR="007B337D" w:rsidRPr="00606E4B">
        <w:rPr>
          <w:rFonts w:ascii="Franklin Gothic Book" w:hAnsi="Franklin Gothic Book" w:cs="HelveticaNeue"/>
          <w:color w:val="000000"/>
        </w:rPr>
        <w:t>No Visible Dental Staining in Children Treated with Doxycycline for Suspecte</w:t>
      </w:r>
      <w:r w:rsidR="000D6773" w:rsidRPr="00606E4B">
        <w:rPr>
          <w:rFonts w:ascii="Franklin Gothic Book" w:hAnsi="Franklin Gothic Book" w:cs="HelveticaNeue"/>
          <w:color w:val="000000"/>
        </w:rPr>
        <w:t xml:space="preserve">d Rocky Mountain </w:t>
      </w:r>
      <w:proofErr w:type="gramStart"/>
      <w:r w:rsidR="000D6773" w:rsidRPr="00606E4B">
        <w:rPr>
          <w:rFonts w:ascii="Franklin Gothic Book" w:hAnsi="Franklin Gothic Book" w:cs="HelveticaNeue"/>
          <w:color w:val="000000"/>
        </w:rPr>
        <w:t>Spotted Fever</w:t>
      </w:r>
      <w:proofErr w:type="gramEnd"/>
      <w:r w:rsidR="000D6773" w:rsidRPr="00606E4B">
        <w:rPr>
          <w:rFonts w:ascii="Franklin Gothic Book" w:hAnsi="Franklin Gothic Book" w:cs="HelveticaNeue"/>
          <w:color w:val="000000"/>
        </w:rPr>
        <w:t>.</w:t>
      </w:r>
      <w:r w:rsidR="007B337D" w:rsidRPr="00606E4B">
        <w:rPr>
          <w:rFonts w:ascii="Franklin Gothic Book" w:hAnsi="Franklin Gothic Book" w:cs="HelveticaNeue"/>
          <w:color w:val="000000"/>
        </w:rPr>
        <w:t xml:space="preserve"> The Journal of Pediatrics</w:t>
      </w:r>
      <w:r w:rsidR="000D6773" w:rsidRPr="00606E4B">
        <w:rPr>
          <w:rFonts w:ascii="Franklin Gothic Book" w:hAnsi="Franklin Gothic Book" w:cs="HelveticaNeue"/>
          <w:color w:val="000000"/>
        </w:rPr>
        <w:t xml:space="preserve"> 2015; 166</w:t>
      </w:r>
      <w:r w:rsidRPr="00606E4B">
        <w:rPr>
          <w:rFonts w:ascii="Franklin Gothic Book" w:hAnsi="Franklin Gothic Book" w:cs="HelveticaNeue"/>
          <w:color w:val="000000"/>
        </w:rPr>
        <w:t>(5)</w:t>
      </w:r>
      <w:proofErr w:type="gramStart"/>
      <w:r w:rsidR="000D6773" w:rsidRPr="00606E4B">
        <w:rPr>
          <w:rFonts w:ascii="Franklin Gothic Book" w:hAnsi="Franklin Gothic Book" w:cs="HelveticaNeue"/>
          <w:color w:val="000000"/>
        </w:rPr>
        <w:t>,</w:t>
      </w:r>
      <w:r w:rsidR="007B337D" w:rsidRPr="00606E4B">
        <w:rPr>
          <w:rFonts w:ascii="Franklin Gothic Book" w:hAnsi="Franklin Gothic Book" w:cs="HelveticaNeue"/>
          <w:color w:val="000000"/>
        </w:rPr>
        <w:t>1246</w:t>
      </w:r>
      <w:proofErr w:type="gramEnd"/>
      <w:r w:rsidR="007B337D" w:rsidRPr="00606E4B">
        <w:rPr>
          <w:rFonts w:ascii="Franklin Gothic Book" w:hAnsi="Franklin Gothic Book" w:cs="HelveticaNeue"/>
          <w:color w:val="000000"/>
        </w:rPr>
        <w:t xml:space="preserve">-251. doi:10.1016/j.jpeds.2015.02.015. </w:t>
      </w:r>
    </w:p>
    <w:p w14:paraId="2593B2AF" w14:textId="77777777" w:rsidR="00072CB4" w:rsidRPr="00606E4B" w:rsidRDefault="00072CB4" w:rsidP="009423C4">
      <w:pPr>
        <w:pStyle w:val="ListParagraph"/>
        <w:numPr>
          <w:ilvl w:val="0"/>
          <w:numId w:val="5"/>
        </w:numPr>
        <w:rPr>
          <w:rFonts w:ascii="Franklin Gothic Book" w:hAnsi="Franklin Gothic Book" w:cs="HelveticaNeue"/>
          <w:color w:val="000000"/>
        </w:rPr>
      </w:pPr>
      <w:r w:rsidRPr="00606E4B">
        <w:rPr>
          <w:rFonts w:ascii="Franklin Gothic Book" w:hAnsi="Franklin Gothic Book" w:cs="HelveticaNeue"/>
          <w:color w:val="000000"/>
        </w:rPr>
        <w:t xml:space="preserve">Walker, D.H., Blanton, L.S. Rickettsia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rickettsii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 and other spotted fever group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rickettsiae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 (Rocky Mountain spotted fever and other spotted fevers) [Chapter 188]. In: Bennett, J.E., Dolin, R.,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Blaser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, M.J., eds.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Mandell</w:t>
      </w:r>
      <w:proofErr w:type="spellEnd"/>
      <w:r w:rsidRPr="00606E4B">
        <w:rPr>
          <w:rFonts w:ascii="Franklin Gothic Book" w:hAnsi="Franklin Gothic Book" w:cs="HelveticaNeue"/>
          <w:color w:val="000000"/>
        </w:rPr>
        <w:t>, Douglas, and Bennett’s Principles and practice of infectious diseases. Philadelphia, PA: Elsevier Saunders; 2015:2198-205.</w:t>
      </w:r>
    </w:p>
    <w:p w14:paraId="2E3AA463" w14:textId="77777777" w:rsidR="009423C4" w:rsidRPr="00606E4B" w:rsidRDefault="0012624B" w:rsidP="009423C4">
      <w:pPr>
        <w:pStyle w:val="ListParagraph"/>
        <w:numPr>
          <w:ilvl w:val="0"/>
          <w:numId w:val="5"/>
        </w:numPr>
        <w:rPr>
          <w:rFonts w:ascii="Franklin Gothic Book" w:hAnsi="Franklin Gothic Book" w:cs="HelveticaNeue"/>
          <w:color w:val="000000"/>
        </w:rPr>
      </w:pPr>
      <w:r w:rsidRPr="00606E4B">
        <w:rPr>
          <w:rFonts w:ascii="Franklin Gothic Book" w:hAnsi="Franklin Gothic Book" w:cs="HelveticaNeue"/>
          <w:color w:val="000000"/>
        </w:rPr>
        <w:t xml:space="preserve">Biggs, H.M.,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Behravesh</w:t>
      </w:r>
      <w:proofErr w:type="spellEnd"/>
      <w:r w:rsidRPr="00606E4B">
        <w:rPr>
          <w:rFonts w:ascii="Franklin Gothic Book" w:hAnsi="Franklin Gothic Book" w:cs="HelveticaNeue"/>
          <w:color w:val="000000"/>
        </w:rPr>
        <w:t>, C.B., Bradley, K.K., Dahlgren, F.S., Drexler, N.A., et al</w:t>
      </w:r>
      <w:r w:rsidR="000D6773" w:rsidRPr="00606E4B">
        <w:rPr>
          <w:rFonts w:ascii="Franklin Gothic Book" w:hAnsi="Franklin Gothic Book" w:cs="HelveticaNeue"/>
          <w:color w:val="000000"/>
        </w:rPr>
        <w:t xml:space="preserve">. </w:t>
      </w:r>
      <w:r w:rsidRPr="00606E4B">
        <w:rPr>
          <w:rFonts w:ascii="Franklin Gothic Book" w:hAnsi="Franklin Gothic Book" w:cs="HelveticaNeue"/>
          <w:color w:val="000000"/>
        </w:rPr>
        <w:t xml:space="preserve">Diagnosis and Management of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Tickborne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Rickettsial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 Diseases: Rocky Mountain Spotted Fever and Other Spotted Fever Group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Rickettsioses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,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Ehrlichioses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, and </w:t>
      </w:r>
      <w:proofErr w:type="spellStart"/>
      <w:r w:rsidRPr="00606E4B">
        <w:rPr>
          <w:rFonts w:ascii="Franklin Gothic Book" w:hAnsi="Franklin Gothic Book" w:cs="HelveticaNeue"/>
          <w:color w:val="000000"/>
        </w:rPr>
        <w:t>Anaplasmosis</w:t>
      </w:r>
      <w:proofErr w:type="spellEnd"/>
      <w:r w:rsidRPr="00606E4B">
        <w:rPr>
          <w:rFonts w:ascii="Franklin Gothic Book" w:hAnsi="Franklin Gothic Book" w:cs="HelveticaNeue"/>
          <w:color w:val="000000"/>
        </w:rPr>
        <w:t xml:space="preserve"> – United States.</w:t>
      </w:r>
      <w:r w:rsidR="000331CA" w:rsidRPr="00606E4B">
        <w:rPr>
          <w:rFonts w:ascii="Franklin Gothic Book" w:hAnsi="Franklin Gothic Book" w:cs="HelveticaNeue"/>
          <w:color w:val="000000"/>
        </w:rPr>
        <w:t xml:space="preserve"> Centers for Disease Control and Prevention</w:t>
      </w:r>
      <w:r w:rsidR="000D6773" w:rsidRPr="00606E4B">
        <w:rPr>
          <w:rFonts w:ascii="Franklin Gothic Book" w:hAnsi="Franklin Gothic Book" w:cs="HelveticaNeue"/>
          <w:color w:val="000000"/>
        </w:rPr>
        <w:t xml:space="preserve"> MMWR 2016; 65</w:t>
      </w:r>
      <w:r w:rsidRPr="00606E4B">
        <w:rPr>
          <w:rFonts w:ascii="Franklin Gothic Book" w:hAnsi="Franklin Gothic Book" w:cs="HelveticaNeue"/>
          <w:color w:val="000000"/>
        </w:rPr>
        <w:t>(2).</w:t>
      </w:r>
      <w:r w:rsidR="009423C4" w:rsidRPr="00606E4B">
        <w:rPr>
          <w:rFonts w:ascii="Franklin Gothic Book" w:hAnsi="Franklin Gothic Book" w:cs="HelveticaNeue"/>
          <w:color w:val="000000"/>
        </w:rPr>
        <w:t xml:space="preserve"> </w:t>
      </w:r>
    </w:p>
    <w:p w14:paraId="1AC14861" w14:textId="77777777" w:rsidR="000D6773" w:rsidRPr="000D6773" w:rsidRDefault="000D6773" w:rsidP="000D6773">
      <w:pPr>
        <w:rPr>
          <w:rFonts w:ascii="Franklin Gothic Book" w:hAnsi="Franklin Gothic Book" w:cs="HelveticaNeue"/>
          <w:color w:val="000000"/>
          <w:sz w:val="18"/>
          <w:highlight w:val="yellow"/>
        </w:rPr>
      </w:pPr>
      <w:bookmarkStart w:id="0" w:name="_GoBack"/>
      <w:bookmarkEnd w:id="0"/>
    </w:p>
    <w:sectPr w:rsidR="000D6773" w:rsidRPr="000D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391A"/>
    <w:multiLevelType w:val="hybridMultilevel"/>
    <w:tmpl w:val="492C8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2BBC"/>
    <w:multiLevelType w:val="hybridMultilevel"/>
    <w:tmpl w:val="0DB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63E9"/>
    <w:multiLevelType w:val="hybridMultilevel"/>
    <w:tmpl w:val="4F4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21C7"/>
    <w:multiLevelType w:val="hybridMultilevel"/>
    <w:tmpl w:val="1F20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67E6"/>
    <w:multiLevelType w:val="hybridMultilevel"/>
    <w:tmpl w:val="450C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70A5"/>
    <w:multiLevelType w:val="hybridMultilevel"/>
    <w:tmpl w:val="544A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E2F5D"/>
    <w:multiLevelType w:val="hybridMultilevel"/>
    <w:tmpl w:val="6E5A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47"/>
    <w:rsid w:val="0001778A"/>
    <w:rsid w:val="0002214D"/>
    <w:rsid w:val="00024017"/>
    <w:rsid w:val="00027346"/>
    <w:rsid w:val="000331CA"/>
    <w:rsid w:val="00037119"/>
    <w:rsid w:val="0004545B"/>
    <w:rsid w:val="000606E1"/>
    <w:rsid w:val="00062D82"/>
    <w:rsid w:val="00072CB4"/>
    <w:rsid w:val="0007332D"/>
    <w:rsid w:val="00087A92"/>
    <w:rsid w:val="000B516C"/>
    <w:rsid w:val="000B6197"/>
    <w:rsid w:val="000C6DF7"/>
    <w:rsid w:val="000C734D"/>
    <w:rsid w:val="000D39C1"/>
    <w:rsid w:val="000D6773"/>
    <w:rsid w:val="000F08E2"/>
    <w:rsid w:val="00101751"/>
    <w:rsid w:val="0010583A"/>
    <w:rsid w:val="00111206"/>
    <w:rsid w:val="001166FC"/>
    <w:rsid w:val="00121A8E"/>
    <w:rsid w:val="001231F9"/>
    <w:rsid w:val="0012624B"/>
    <w:rsid w:val="00127E4D"/>
    <w:rsid w:val="001433DE"/>
    <w:rsid w:val="00152CBC"/>
    <w:rsid w:val="00156825"/>
    <w:rsid w:val="00174D95"/>
    <w:rsid w:val="001903D7"/>
    <w:rsid w:val="00197C24"/>
    <w:rsid w:val="001B00DF"/>
    <w:rsid w:val="001B1DFF"/>
    <w:rsid w:val="001E09CF"/>
    <w:rsid w:val="001F0F60"/>
    <w:rsid w:val="001F22D4"/>
    <w:rsid w:val="002304BF"/>
    <w:rsid w:val="00232740"/>
    <w:rsid w:val="00237495"/>
    <w:rsid w:val="00240FDC"/>
    <w:rsid w:val="00261EB9"/>
    <w:rsid w:val="00263835"/>
    <w:rsid w:val="0029081B"/>
    <w:rsid w:val="00291B6C"/>
    <w:rsid w:val="00294625"/>
    <w:rsid w:val="002A01B8"/>
    <w:rsid w:val="002A0BA0"/>
    <w:rsid w:val="002A7A47"/>
    <w:rsid w:val="002C4F59"/>
    <w:rsid w:val="002C79CF"/>
    <w:rsid w:val="002D41B5"/>
    <w:rsid w:val="002E7F31"/>
    <w:rsid w:val="00300B7D"/>
    <w:rsid w:val="00313E8C"/>
    <w:rsid w:val="003232EE"/>
    <w:rsid w:val="00325B10"/>
    <w:rsid w:val="00330019"/>
    <w:rsid w:val="00334BBD"/>
    <w:rsid w:val="00336FC4"/>
    <w:rsid w:val="003648BC"/>
    <w:rsid w:val="00386ADF"/>
    <w:rsid w:val="0039599E"/>
    <w:rsid w:val="003959B9"/>
    <w:rsid w:val="003E78EE"/>
    <w:rsid w:val="00432D3C"/>
    <w:rsid w:val="00452AFF"/>
    <w:rsid w:val="00493E86"/>
    <w:rsid w:val="004E5FA7"/>
    <w:rsid w:val="005374BF"/>
    <w:rsid w:val="005427EC"/>
    <w:rsid w:val="005438D9"/>
    <w:rsid w:val="00575238"/>
    <w:rsid w:val="00581783"/>
    <w:rsid w:val="005A0333"/>
    <w:rsid w:val="005B4804"/>
    <w:rsid w:val="005B58C2"/>
    <w:rsid w:val="005C6117"/>
    <w:rsid w:val="005D3BF4"/>
    <w:rsid w:val="00603215"/>
    <w:rsid w:val="0060669E"/>
    <w:rsid w:val="00606E4B"/>
    <w:rsid w:val="006205A3"/>
    <w:rsid w:val="00654360"/>
    <w:rsid w:val="0067182C"/>
    <w:rsid w:val="00680B21"/>
    <w:rsid w:val="00697A91"/>
    <w:rsid w:val="006A6FB6"/>
    <w:rsid w:val="006D049E"/>
    <w:rsid w:val="006D0BE7"/>
    <w:rsid w:val="006E0593"/>
    <w:rsid w:val="006E26DD"/>
    <w:rsid w:val="006E36DF"/>
    <w:rsid w:val="006F75C6"/>
    <w:rsid w:val="00712DF5"/>
    <w:rsid w:val="00714762"/>
    <w:rsid w:val="00740754"/>
    <w:rsid w:val="007536ED"/>
    <w:rsid w:val="00755AB3"/>
    <w:rsid w:val="00755F76"/>
    <w:rsid w:val="00757D07"/>
    <w:rsid w:val="00766827"/>
    <w:rsid w:val="00766F44"/>
    <w:rsid w:val="00767292"/>
    <w:rsid w:val="00790DF5"/>
    <w:rsid w:val="007A08EA"/>
    <w:rsid w:val="007A77B8"/>
    <w:rsid w:val="007B337D"/>
    <w:rsid w:val="007C1B95"/>
    <w:rsid w:val="007C7760"/>
    <w:rsid w:val="007C7D49"/>
    <w:rsid w:val="007D1648"/>
    <w:rsid w:val="007F1B03"/>
    <w:rsid w:val="00810C8C"/>
    <w:rsid w:val="008215A6"/>
    <w:rsid w:val="00841A68"/>
    <w:rsid w:val="008513CE"/>
    <w:rsid w:val="0085237F"/>
    <w:rsid w:val="00887A4B"/>
    <w:rsid w:val="008A57D9"/>
    <w:rsid w:val="008B2985"/>
    <w:rsid w:val="008B4944"/>
    <w:rsid w:val="008B5CFE"/>
    <w:rsid w:val="008B64F6"/>
    <w:rsid w:val="008D40EC"/>
    <w:rsid w:val="009210CF"/>
    <w:rsid w:val="0093712E"/>
    <w:rsid w:val="009423C4"/>
    <w:rsid w:val="00943B08"/>
    <w:rsid w:val="00954D89"/>
    <w:rsid w:val="00956C30"/>
    <w:rsid w:val="00964DE0"/>
    <w:rsid w:val="009964B9"/>
    <w:rsid w:val="009D024F"/>
    <w:rsid w:val="009D3274"/>
    <w:rsid w:val="009E438B"/>
    <w:rsid w:val="00A10CAC"/>
    <w:rsid w:val="00A14C47"/>
    <w:rsid w:val="00A30E78"/>
    <w:rsid w:val="00A539E5"/>
    <w:rsid w:val="00A56EFB"/>
    <w:rsid w:val="00A94C3A"/>
    <w:rsid w:val="00AA1761"/>
    <w:rsid w:val="00AA6F0D"/>
    <w:rsid w:val="00AC2DDA"/>
    <w:rsid w:val="00AC6A5B"/>
    <w:rsid w:val="00AE1D65"/>
    <w:rsid w:val="00AF336D"/>
    <w:rsid w:val="00AF3E63"/>
    <w:rsid w:val="00B04632"/>
    <w:rsid w:val="00B06EF0"/>
    <w:rsid w:val="00B3518A"/>
    <w:rsid w:val="00B37739"/>
    <w:rsid w:val="00B46FD2"/>
    <w:rsid w:val="00B51F06"/>
    <w:rsid w:val="00B53E15"/>
    <w:rsid w:val="00BA240D"/>
    <w:rsid w:val="00BA4052"/>
    <w:rsid w:val="00BB256F"/>
    <w:rsid w:val="00BB40D7"/>
    <w:rsid w:val="00C05E3F"/>
    <w:rsid w:val="00C13A68"/>
    <w:rsid w:val="00C25ECE"/>
    <w:rsid w:val="00C304A0"/>
    <w:rsid w:val="00C425FD"/>
    <w:rsid w:val="00C477E4"/>
    <w:rsid w:val="00C70E4F"/>
    <w:rsid w:val="00C903B6"/>
    <w:rsid w:val="00CA0891"/>
    <w:rsid w:val="00CB55BA"/>
    <w:rsid w:val="00CC1982"/>
    <w:rsid w:val="00CE3817"/>
    <w:rsid w:val="00CE6F86"/>
    <w:rsid w:val="00CF22E5"/>
    <w:rsid w:val="00D41FE6"/>
    <w:rsid w:val="00D45E63"/>
    <w:rsid w:val="00D512DC"/>
    <w:rsid w:val="00D55353"/>
    <w:rsid w:val="00D96EA4"/>
    <w:rsid w:val="00DA0098"/>
    <w:rsid w:val="00DC062A"/>
    <w:rsid w:val="00DC15EB"/>
    <w:rsid w:val="00DC37F2"/>
    <w:rsid w:val="00DF0AD2"/>
    <w:rsid w:val="00DF4108"/>
    <w:rsid w:val="00DF55A2"/>
    <w:rsid w:val="00E101AE"/>
    <w:rsid w:val="00E50964"/>
    <w:rsid w:val="00E5707F"/>
    <w:rsid w:val="00E628F6"/>
    <w:rsid w:val="00E92256"/>
    <w:rsid w:val="00EA6A22"/>
    <w:rsid w:val="00ED7E45"/>
    <w:rsid w:val="00F0442F"/>
    <w:rsid w:val="00F20313"/>
    <w:rsid w:val="00F33C27"/>
    <w:rsid w:val="00F35392"/>
    <w:rsid w:val="00F71D9F"/>
    <w:rsid w:val="00F72A1D"/>
    <w:rsid w:val="00F83252"/>
    <w:rsid w:val="00F96894"/>
    <w:rsid w:val="00FB1424"/>
    <w:rsid w:val="00FE5FD9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3428"/>
  <w15:chartTrackingRefBased/>
  <w15:docId w15:val="{AAAEEB83-E627-462A-9C24-170797D3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21A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C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FD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21A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esult-subtitle">
    <w:name w:val="result-subtitle"/>
    <w:basedOn w:val="DefaultParagraphFont"/>
    <w:rsid w:val="00121A8E"/>
  </w:style>
  <w:style w:type="paragraph" w:styleId="NoSpacing">
    <w:name w:val="No Spacing"/>
    <w:uiPriority w:val="1"/>
    <w:qFormat/>
    <w:rsid w:val="00121A8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331CA"/>
    <w:rPr>
      <w:color w:val="954F72" w:themeColor="followedHyperlink"/>
      <w:u w:val="single"/>
    </w:rPr>
  </w:style>
  <w:style w:type="paragraph" w:customStyle="1" w:styleId="Default">
    <w:name w:val="Default"/>
    <w:rsid w:val="00AA6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C1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dhs.gov/documents/preparedness/epidemiology-disease-control/rocky-mountain-spotted-fever/rmsf-handboo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7244-1857-4328-A35E-102CA09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Collins - PHSX</dc:creator>
  <cp:keywords/>
  <dc:description/>
  <cp:lastModifiedBy>Jennifer Collins (PHS)</cp:lastModifiedBy>
  <cp:revision>2</cp:revision>
  <cp:lastPrinted>2018-08-15T16:14:00Z</cp:lastPrinted>
  <dcterms:created xsi:type="dcterms:W3CDTF">2018-09-11T16:11:00Z</dcterms:created>
  <dcterms:modified xsi:type="dcterms:W3CDTF">2018-09-11T16:11:00Z</dcterms:modified>
</cp:coreProperties>
</file>